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A" w:rsidRPr="00010D3C" w:rsidRDefault="00010D3C" w:rsidP="00010D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Renaissance </w:t>
      </w:r>
      <w:r w:rsidR="00E523A9" w:rsidRPr="00010D3C">
        <w:rPr>
          <w:b/>
          <w:sz w:val="36"/>
          <w:szCs w:val="36"/>
        </w:rPr>
        <w:t>Rubric</w:t>
      </w:r>
      <w:bookmarkStart w:id="0" w:name="_GoBack"/>
      <w:bookmarkEnd w:id="0"/>
    </w:p>
    <w:tbl>
      <w:tblPr>
        <w:tblStyle w:val="TableGrid"/>
        <w:tblW w:w="10080" w:type="dxa"/>
        <w:tblInd w:w="-522" w:type="dxa"/>
        <w:tblLook w:val="04A0" w:firstRow="1" w:lastRow="0" w:firstColumn="1" w:lastColumn="0" w:noHBand="0" w:noVBand="1"/>
      </w:tblPr>
      <w:tblGrid>
        <w:gridCol w:w="7"/>
        <w:gridCol w:w="2290"/>
        <w:gridCol w:w="1666"/>
        <w:gridCol w:w="1875"/>
        <w:gridCol w:w="1770"/>
        <w:gridCol w:w="2472"/>
      </w:tblGrid>
      <w:tr w:rsidR="00E523A9" w:rsidRPr="00010D3C" w:rsidTr="00010D3C">
        <w:tc>
          <w:tcPr>
            <w:tcW w:w="2297" w:type="dxa"/>
            <w:gridSpan w:val="2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Category</w:t>
            </w:r>
          </w:p>
        </w:tc>
        <w:tc>
          <w:tcPr>
            <w:tcW w:w="1666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2</w:t>
            </w:r>
          </w:p>
        </w:tc>
        <w:tc>
          <w:tcPr>
            <w:tcW w:w="2472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1</w:t>
            </w:r>
          </w:p>
        </w:tc>
      </w:tr>
      <w:tr w:rsidR="00E523A9" w:rsidRPr="00010D3C" w:rsidTr="00010D3C">
        <w:tc>
          <w:tcPr>
            <w:tcW w:w="2297" w:type="dxa"/>
            <w:gridSpan w:val="2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Content</w:t>
            </w:r>
          </w:p>
        </w:tc>
        <w:tc>
          <w:tcPr>
            <w:tcW w:w="1666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Covers topic in-depth with details and examples. Subject knowledge is excellent.</w:t>
            </w:r>
          </w:p>
        </w:tc>
        <w:tc>
          <w:tcPr>
            <w:tcW w:w="1875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Includes essential knowledge about the topic. Subject knowledge appears to be good.</w:t>
            </w:r>
          </w:p>
        </w:tc>
        <w:tc>
          <w:tcPr>
            <w:tcW w:w="1770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Includes essential information about the topic but there are 1-2 factual errors.</w:t>
            </w:r>
          </w:p>
        </w:tc>
        <w:tc>
          <w:tcPr>
            <w:tcW w:w="2472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Content is minimal OR there are several factual errors.</w:t>
            </w:r>
          </w:p>
        </w:tc>
      </w:tr>
      <w:tr w:rsidR="00E523A9" w:rsidRPr="00010D3C" w:rsidTr="00010D3C">
        <w:tc>
          <w:tcPr>
            <w:tcW w:w="2297" w:type="dxa"/>
            <w:gridSpan w:val="2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Organization</w:t>
            </w:r>
          </w:p>
        </w:tc>
        <w:tc>
          <w:tcPr>
            <w:tcW w:w="1666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Content is well organized using headings or bulleted lists to group related material.</w:t>
            </w:r>
          </w:p>
        </w:tc>
        <w:tc>
          <w:tcPr>
            <w:tcW w:w="1875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Uses headings or bulleted lists to organize, but the overall organization of topics appears flawed.</w:t>
            </w:r>
          </w:p>
        </w:tc>
        <w:tc>
          <w:tcPr>
            <w:tcW w:w="1770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Content is logically organized for the most part.</w:t>
            </w:r>
          </w:p>
        </w:tc>
        <w:tc>
          <w:tcPr>
            <w:tcW w:w="2472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There was no clear or logical organizational structure, just lots of facts.</w:t>
            </w:r>
          </w:p>
        </w:tc>
      </w:tr>
      <w:tr w:rsidR="00E523A9" w:rsidRPr="00010D3C" w:rsidTr="00010D3C">
        <w:tc>
          <w:tcPr>
            <w:tcW w:w="2297" w:type="dxa"/>
            <w:gridSpan w:val="2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Requirement</w:t>
            </w:r>
          </w:p>
        </w:tc>
        <w:tc>
          <w:tcPr>
            <w:tcW w:w="1666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All requirements are met and exceeded.</w:t>
            </w:r>
          </w:p>
        </w:tc>
        <w:tc>
          <w:tcPr>
            <w:tcW w:w="1875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All requirements are met.</w:t>
            </w:r>
          </w:p>
        </w:tc>
        <w:tc>
          <w:tcPr>
            <w:tcW w:w="1770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One requirement was not completely met.</w:t>
            </w:r>
          </w:p>
        </w:tc>
        <w:tc>
          <w:tcPr>
            <w:tcW w:w="2472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More than one requirement was not completely met.</w:t>
            </w:r>
          </w:p>
        </w:tc>
      </w:tr>
      <w:tr w:rsidR="00E523A9" w:rsidRPr="00010D3C" w:rsidTr="00010D3C">
        <w:tc>
          <w:tcPr>
            <w:tcW w:w="2297" w:type="dxa"/>
            <w:gridSpan w:val="2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Sources</w:t>
            </w:r>
          </w:p>
        </w:tc>
        <w:tc>
          <w:tcPr>
            <w:tcW w:w="1666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Source information collected for all graphics, facts and quotes. All documented in desired format.</w:t>
            </w:r>
          </w:p>
        </w:tc>
        <w:tc>
          <w:tcPr>
            <w:tcW w:w="1875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Source information collected for all graphics, facts and quotes. Most documented in desired format.</w:t>
            </w:r>
          </w:p>
        </w:tc>
        <w:tc>
          <w:tcPr>
            <w:tcW w:w="1770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Source information collected for graphics, facts and quotes, but not documented in desired format.</w:t>
            </w:r>
          </w:p>
        </w:tc>
        <w:tc>
          <w:tcPr>
            <w:tcW w:w="2472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Very little or no source information was collected.</w:t>
            </w:r>
          </w:p>
        </w:tc>
      </w:tr>
      <w:tr w:rsidR="00E523A9" w:rsidRPr="00010D3C" w:rsidTr="00010D3C">
        <w:trPr>
          <w:trHeight w:val="1052"/>
        </w:trPr>
        <w:tc>
          <w:tcPr>
            <w:tcW w:w="2297" w:type="dxa"/>
            <w:gridSpan w:val="2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Attractiveness</w:t>
            </w:r>
          </w:p>
        </w:tc>
        <w:tc>
          <w:tcPr>
            <w:tcW w:w="1666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Makes excellent use of font, color, graphics, effects, etc. to enhance the presentation.</w:t>
            </w:r>
          </w:p>
        </w:tc>
        <w:tc>
          <w:tcPr>
            <w:tcW w:w="1875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Makes good use of font, color, graphics, effects, etc. to enhance to presentation.</w:t>
            </w:r>
          </w:p>
        </w:tc>
        <w:tc>
          <w:tcPr>
            <w:tcW w:w="1770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Makes use of font, color, graphics, effects, etc. but occasionally these detract from the presentation content.</w:t>
            </w:r>
          </w:p>
        </w:tc>
        <w:tc>
          <w:tcPr>
            <w:tcW w:w="2472" w:type="dxa"/>
          </w:tcPr>
          <w:p w:rsidR="00E523A9" w:rsidRPr="00010D3C" w:rsidRDefault="00E523A9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Use of font, color, graphics, effects etc. but these often distract from the presentation content</w:t>
            </w:r>
          </w:p>
        </w:tc>
      </w:tr>
      <w:tr w:rsidR="00010D3C" w:rsidRPr="00010D3C" w:rsidTr="00010D3C">
        <w:trPr>
          <w:gridBefore w:val="1"/>
          <w:wBefore w:w="7" w:type="dxa"/>
        </w:trPr>
        <w:tc>
          <w:tcPr>
            <w:tcW w:w="2290" w:type="dxa"/>
          </w:tcPr>
          <w:p w:rsidR="00010D3C" w:rsidRPr="00010D3C" w:rsidRDefault="00010D3C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Cooperation</w:t>
            </w:r>
          </w:p>
        </w:tc>
        <w:tc>
          <w:tcPr>
            <w:tcW w:w="1666" w:type="dxa"/>
          </w:tcPr>
          <w:p w:rsidR="00010D3C" w:rsidRPr="00010D3C" w:rsidRDefault="00010D3C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Group will delegate tasks and shares responsibility effectively all of the time.</w:t>
            </w:r>
          </w:p>
        </w:tc>
        <w:tc>
          <w:tcPr>
            <w:tcW w:w="1875" w:type="dxa"/>
          </w:tcPr>
          <w:p w:rsidR="00010D3C" w:rsidRPr="00010D3C" w:rsidRDefault="00010D3C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Group will delegate tasks and shares responsibility effectively most of the time.</w:t>
            </w:r>
          </w:p>
        </w:tc>
        <w:tc>
          <w:tcPr>
            <w:tcW w:w="1770" w:type="dxa"/>
          </w:tcPr>
          <w:p w:rsidR="00010D3C" w:rsidRPr="00010D3C" w:rsidRDefault="00010D3C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Group delegate tasks and shares responsibility effectively some of the time.</w:t>
            </w:r>
          </w:p>
        </w:tc>
        <w:tc>
          <w:tcPr>
            <w:tcW w:w="2472" w:type="dxa"/>
          </w:tcPr>
          <w:p w:rsidR="00010D3C" w:rsidRPr="00010D3C" w:rsidRDefault="00010D3C">
            <w:pPr>
              <w:rPr>
                <w:sz w:val="22"/>
                <w:szCs w:val="22"/>
              </w:rPr>
            </w:pPr>
            <w:r w:rsidRPr="00010D3C">
              <w:rPr>
                <w:sz w:val="22"/>
                <w:szCs w:val="22"/>
              </w:rPr>
              <w:t>Group often is not effective in delegating tasks and/or sharing responsibility.</w:t>
            </w:r>
          </w:p>
        </w:tc>
      </w:tr>
      <w:tr w:rsidR="00010D3C" w:rsidTr="00010D3C">
        <w:trPr>
          <w:gridBefore w:val="1"/>
          <w:wBefore w:w="7" w:type="dxa"/>
        </w:trPr>
        <w:tc>
          <w:tcPr>
            <w:tcW w:w="2290" w:type="dxa"/>
          </w:tcPr>
          <w:p w:rsidR="00010D3C" w:rsidRPr="00010D3C" w:rsidRDefault="00010D3C">
            <w:pPr>
              <w:rPr>
                <w:b/>
                <w:sz w:val="22"/>
                <w:szCs w:val="22"/>
              </w:rPr>
            </w:pPr>
            <w:r w:rsidRPr="00010D3C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666" w:type="dxa"/>
          </w:tcPr>
          <w:p w:rsidR="00010D3C" w:rsidRDefault="00010D3C">
            <w:pPr>
              <w:rPr>
                <w:sz w:val="22"/>
                <w:szCs w:val="22"/>
              </w:rPr>
            </w:pPr>
          </w:p>
          <w:p w:rsidR="00010D3C" w:rsidRDefault="00010D3C">
            <w:pPr>
              <w:rPr>
                <w:sz w:val="22"/>
                <w:szCs w:val="22"/>
              </w:rPr>
            </w:pPr>
          </w:p>
          <w:p w:rsidR="00010D3C" w:rsidRDefault="00010D3C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010D3C" w:rsidRDefault="00010D3C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010D3C" w:rsidRDefault="00010D3C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010D3C" w:rsidRDefault="00010D3C">
            <w:pPr>
              <w:rPr>
                <w:sz w:val="22"/>
                <w:szCs w:val="22"/>
              </w:rPr>
            </w:pPr>
          </w:p>
        </w:tc>
      </w:tr>
    </w:tbl>
    <w:p w:rsidR="00E523A9" w:rsidRPr="00010D3C" w:rsidRDefault="00E523A9">
      <w:pPr>
        <w:rPr>
          <w:sz w:val="22"/>
          <w:szCs w:val="22"/>
        </w:rPr>
      </w:pPr>
    </w:p>
    <w:sectPr w:rsidR="00E523A9" w:rsidRPr="00010D3C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A9"/>
    <w:rsid w:val="00010D3C"/>
    <w:rsid w:val="00C50C3A"/>
    <w:rsid w:val="00E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1656</Characters>
  <Application>Microsoft Macintosh Word</Application>
  <DocSecurity>0</DocSecurity>
  <Lines>13</Lines>
  <Paragraphs>3</Paragraphs>
  <ScaleCrop>false</ScaleCrop>
  <Company>rowan salisbury schools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2015-11-09T19:20:00Z</dcterms:created>
  <dcterms:modified xsi:type="dcterms:W3CDTF">2015-11-09T19:42:00Z</dcterms:modified>
</cp:coreProperties>
</file>