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C4" w:rsidRDefault="009128C4" w:rsidP="009128C4">
      <w:pPr>
        <w:pStyle w:val="Title"/>
        <w:rPr>
          <w:sz w:val="30"/>
        </w:rPr>
      </w:pPr>
      <w:r>
        <w:rPr>
          <w:sz w:val="30"/>
        </w:rPr>
        <w:t xml:space="preserve">Roaring Twenties </w:t>
      </w:r>
      <w:r>
        <w:rPr>
          <w:sz w:val="30"/>
        </w:rPr>
        <w:t>Study Guide</w:t>
      </w:r>
    </w:p>
    <w:p w:rsidR="009128C4" w:rsidRDefault="009128C4" w:rsidP="009128C4">
      <w:pPr>
        <w:jc w:val="center"/>
        <w:rPr>
          <w:sz w:val="30"/>
        </w:rPr>
      </w:pPr>
    </w:p>
    <w:p w:rsidR="009128C4" w:rsidRDefault="009128C4" w:rsidP="009128C4">
      <w:pPr>
        <w:pStyle w:val="Subtitle"/>
        <w:numPr>
          <w:ilvl w:val="0"/>
          <w:numId w:val="1"/>
        </w:numPr>
        <w:rPr>
          <w:sz w:val="30"/>
        </w:rPr>
      </w:pPr>
      <w:r>
        <w:rPr>
          <w:sz w:val="30"/>
        </w:rPr>
        <w:t>Roaring Twenties</w:t>
      </w:r>
    </w:p>
    <w:p w:rsidR="009128C4" w:rsidRDefault="009128C4" w:rsidP="009128C4">
      <w:pPr>
        <w:pStyle w:val="Heading1"/>
        <w:rPr>
          <w:b w:val="0"/>
          <w:bCs w:val="0"/>
          <w:i w:val="0"/>
          <w:iCs w:val="0"/>
          <w:sz w:val="30"/>
        </w:rPr>
      </w:pPr>
      <w:r>
        <w:rPr>
          <w:sz w:val="30"/>
        </w:rPr>
        <w:t>Complete the following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6486"/>
      </w:tblGrid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Famous People</w:t>
            </w:r>
          </w:p>
        </w:tc>
        <w:tc>
          <w:tcPr>
            <w:tcW w:w="8400" w:type="dxa"/>
          </w:tcPr>
          <w:p w:rsidR="009128C4" w:rsidRDefault="009128C4" w:rsidP="00F37A50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What were they famous for?</w:t>
            </w: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Warren G. Harding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Calvin Coolidge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Charles Lindbergh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F. Scott Fitzgerald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Ernest Hemingway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Babe Ruth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Clara Bow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Louis Armstrong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Al Capone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Margaret Sanger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Langston Hughes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Zora Neale Hurston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Marcus Garvey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John Scopes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616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Billy Sunday</w:t>
            </w:r>
          </w:p>
        </w:tc>
        <w:tc>
          <w:tcPr>
            <w:tcW w:w="8400" w:type="dxa"/>
          </w:tcPr>
          <w:p w:rsidR="009128C4" w:rsidRDefault="009128C4" w:rsidP="00F37A50">
            <w:pPr>
              <w:rPr>
                <w:sz w:val="30"/>
              </w:rPr>
            </w:pPr>
          </w:p>
        </w:tc>
      </w:tr>
    </w:tbl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bookmarkStart w:id="0" w:name="_GoBack"/>
      <w:bookmarkEnd w:id="0"/>
    </w:p>
    <w:p w:rsidR="009128C4" w:rsidRDefault="009128C4" w:rsidP="009128C4">
      <w:pPr>
        <w:pStyle w:val="Heading1"/>
        <w:rPr>
          <w:sz w:val="30"/>
        </w:rPr>
      </w:pPr>
      <w:r>
        <w:rPr>
          <w:sz w:val="30"/>
        </w:rPr>
        <w:lastRenderedPageBreak/>
        <w:t>Define the following terms</w:t>
      </w:r>
    </w:p>
    <w:p w:rsidR="009128C4" w:rsidRDefault="009128C4" w:rsidP="009128C4">
      <w:pPr>
        <w:rPr>
          <w:sz w:val="30"/>
        </w:rPr>
      </w:pPr>
      <w:r>
        <w:rPr>
          <w:sz w:val="30"/>
        </w:rPr>
        <w:t>Installment Plans: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Greenwich Village: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Prohibition: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Speakeasy: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Flapper: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Harlem Renaissance: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Fundamentalism:</w:t>
      </w:r>
    </w:p>
    <w:p w:rsidR="009128C4" w:rsidRDefault="009128C4" w:rsidP="009128C4">
      <w:pPr>
        <w:jc w:val="center"/>
        <w:rPr>
          <w:b/>
          <w:bCs/>
          <w:i/>
          <w:iCs/>
          <w:sz w:val="30"/>
        </w:rPr>
      </w:pPr>
    </w:p>
    <w:p w:rsidR="009128C4" w:rsidRDefault="009128C4" w:rsidP="009128C4">
      <w:pPr>
        <w:pStyle w:val="Heading1"/>
        <w:rPr>
          <w:sz w:val="30"/>
        </w:rPr>
      </w:pPr>
      <w:r>
        <w:rPr>
          <w:sz w:val="30"/>
        </w:rPr>
        <w:t>Answer the following questions</w:t>
      </w:r>
    </w:p>
    <w:p w:rsidR="009128C4" w:rsidRDefault="009128C4" w:rsidP="009128C4">
      <w:pPr>
        <w:rPr>
          <w:sz w:val="30"/>
        </w:rPr>
      </w:pPr>
      <w:r>
        <w:rPr>
          <w:sz w:val="30"/>
        </w:rPr>
        <w:t>Why was Calvin Coolidge seen as a welcomed change to the presidency?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What industries began to boom in the 1920s?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Name 3 ways the automobile changed American life?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Why did ability to gain easy credit end up being a downfall for people in the 1920s?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How did advertising change American life?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How did the “Lost Generation” receive their nickname?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How was the role of women changing in the 1920s?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How did prohibition affect the nation?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rPr>
          <w:sz w:val="30"/>
        </w:rPr>
      </w:pPr>
      <w:r>
        <w:rPr>
          <w:sz w:val="30"/>
        </w:rPr>
        <w:t>What type of music became popular in the 1920s?</w:t>
      </w:r>
    </w:p>
    <w:p w:rsidR="009128C4" w:rsidRDefault="009128C4" w:rsidP="009128C4">
      <w:pPr>
        <w:rPr>
          <w:sz w:val="30"/>
        </w:rPr>
      </w:pPr>
    </w:p>
    <w:p w:rsidR="009128C4" w:rsidRDefault="009128C4" w:rsidP="009128C4">
      <w:pPr>
        <w:pStyle w:val="Heading1"/>
        <w:rPr>
          <w:sz w:val="30"/>
        </w:rPr>
      </w:pPr>
      <w:r>
        <w:rPr>
          <w:sz w:val="30"/>
        </w:rPr>
        <w:t>Write the name or term in each blank that best completes the meaning of the paragraph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74"/>
        <w:gridCol w:w="6882"/>
      </w:tblGrid>
      <w:tr w:rsidR="009128C4" w:rsidTr="00F37A5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4" w:space="0" w:color="auto"/>
            </w:tcBorders>
          </w:tcPr>
          <w:p w:rsidR="009128C4" w:rsidRDefault="009128C4" w:rsidP="00F37A50">
            <w:pPr>
              <w:rPr>
                <w:sz w:val="30"/>
              </w:rPr>
            </w:pP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Louis Armstrong</w:t>
            </w: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Speakeasy</w:t>
            </w: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Flapper</w:t>
            </w: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Bootlegger</w:t>
            </w: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Jazz</w:t>
            </w:r>
          </w:p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Automobile</w:t>
            </w:r>
          </w:p>
        </w:tc>
        <w:tc>
          <w:tcPr>
            <w:tcW w:w="8856" w:type="dxa"/>
            <w:tcBorders>
              <w:left w:val="single" w:sz="4" w:space="0" w:color="auto"/>
            </w:tcBorders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What was life like in the twenties? On a Saturday night in a big city, a young woman might stand in front of her mirror admiring her new short hairstyle and new short dress.  The __________________ might then go out on a date with a young man.  They might go to a ________________ where they could drink illegal liquor and smoke cigarettes. (The liquor was probably bough from a ___________________ who smuggled it into the country.) And they might go to the Cotton Club in Harlem to listen to a _____________ orchestra. If they enjoyed the music then perhaps on a second date they might go to a performance by ____________________. Or they might decide to listen to a program on the radio or go out for a drive in a new _____________________.</w:t>
            </w:r>
          </w:p>
        </w:tc>
      </w:tr>
    </w:tbl>
    <w:p w:rsidR="009128C4" w:rsidRDefault="009128C4" w:rsidP="009128C4">
      <w:pPr>
        <w:rPr>
          <w:sz w:val="30"/>
        </w:rPr>
      </w:pPr>
    </w:p>
    <w:p w:rsidR="009128C4" w:rsidRDefault="009128C4" w:rsidP="009128C4">
      <w:pPr>
        <w:pStyle w:val="Heading1"/>
        <w:rPr>
          <w:sz w:val="30"/>
        </w:rPr>
      </w:pPr>
      <w:r>
        <w:rPr>
          <w:sz w:val="30"/>
        </w:rPr>
        <w:t>Write the letter of the name or term next to the description that explains it best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7"/>
        <w:gridCol w:w="5959"/>
      </w:tblGrid>
      <w:tr w:rsidR="009128C4" w:rsidTr="00F37A5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82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a. Harlem Renaissance</w:t>
            </w:r>
          </w:p>
        </w:tc>
        <w:tc>
          <w:tcPr>
            <w:tcW w:w="7821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____ 1. A Tennessee court case about teaching evolution in the public schools.</w:t>
            </w: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182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b. Fundamentalism</w:t>
            </w:r>
          </w:p>
        </w:tc>
        <w:tc>
          <w:tcPr>
            <w:tcW w:w="7821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____ 2. An African American literary and artistic movement of the 1920s.</w:t>
            </w: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182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c. Scopes Trial</w:t>
            </w:r>
          </w:p>
        </w:tc>
        <w:tc>
          <w:tcPr>
            <w:tcW w:w="7821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____ 3. A religious movement based on the belief that everything in the Bible is literally true.</w:t>
            </w: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182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d. Marcus Garvey</w:t>
            </w:r>
          </w:p>
        </w:tc>
        <w:tc>
          <w:tcPr>
            <w:tcW w:w="7821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____ 4. An African American poet that received his start in the 1920s.</w:t>
            </w:r>
          </w:p>
        </w:tc>
      </w:tr>
      <w:tr w:rsidR="009128C4" w:rsidTr="00F37A5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182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e. Langston Hughes</w:t>
            </w:r>
          </w:p>
        </w:tc>
        <w:tc>
          <w:tcPr>
            <w:tcW w:w="7821" w:type="dxa"/>
          </w:tcPr>
          <w:p w:rsidR="009128C4" w:rsidRDefault="009128C4" w:rsidP="00F37A50">
            <w:pPr>
              <w:rPr>
                <w:sz w:val="30"/>
              </w:rPr>
            </w:pPr>
            <w:r>
              <w:rPr>
                <w:sz w:val="30"/>
              </w:rPr>
              <w:t>____ 5. The leader of the Back to Africa movement</w:t>
            </w:r>
          </w:p>
        </w:tc>
      </w:tr>
    </w:tbl>
    <w:p w:rsidR="009128C4" w:rsidRDefault="009128C4" w:rsidP="009128C4">
      <w:pPr>
        <w:rPr>
          <w:sz w:val="30"/>
        </w:rPr>
      </w:pPr>
    </w:p>
    <w:p w:rsidR="00C50C3A" w:rsidRDefault="00C50C3A" w:rsidP="009128C4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6DC"/>
    <w:multiLevelType w:val="hybridMultilevel"/>
    <w:tmpl w:val="9C120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9128C4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4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9128C4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C4"/>
    <w:rPr>
      <w:rFonts w:ascii="Times New Roman" w:eastAsia="Times New Roman" w:hAnsi="Times New Roman" w:cs="Times New Roman"/>
      <w:b/>
      <w:bCs/>
      <w:i/>
      <w:iCs/>
      <w:noProof/>
    </w:rPr>
  </w:style>
  <w:style w:type="paragraph" w:styleId="Title">
    <w:name w:val="Title"/>
    <w:basedOn w:val="Normal"/>
    <w:link w:val="TitleChar"/>
    <w:qFormat/>
    <w:rsid w:val="009128C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128C4"/>
    <w:rPr>
      <w:rFonts w:ascii="Times New Roman" w:eastAsia="Times New Roman" w:hAnsi="Times New Roman" w:cs="Times New Roman"/>
      <w:b/>
      <w:bCs/>
      <w:noProof/>
      <w:u w:val="single"/>
    </w:rPr>
  </w:style>
  <w:style w:type="paragraph" w:styleId="Subtitle">
    <w:name w:val="Subtitle"/>
    <w:basedOn w:val="Normal"/>
    <w:link w:val="SubtitleChar"/>
    <w:qFormat/>
    <w:rsid w:val="009128C4"/>
    <w:rPr>
      <w:u w:val="single"/>
    </w:rPr>
  </w:style>
  <w:style w:type="character" w:customStyle="1" w:styleId="SubtitleChar">
    <w:name w:val="Subtitle Char"/>
    <w:basedOn w:val="DefaultParagraphFont"/>
    <w:link w:val="Subtitle"/>
    <w:rsid w:val="009128C4"/>
    <w:rPr>
      <w:rFonts w:ascii="Times New Roman" w:eastAsia="Times New Roman" w:hAnsi="Times New Roman" w:cs="Times New Roman"/>
      <w:noProof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4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9128C4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8C4"/>
    <w:rPr>
      <w:rFonts w:ascii="Times New Roman" w:eastAsia="Times New Roman" w:hAnsi="Times New Roman" w:cs="Times New Roman"/>
      <w:b/>
      <w:bCs/>
      <w:i/>
      <w:iCs/>
      <w:noProof/>
    </w:rPr>
  </w:style>
  <w:style w:type="paragraph" w:styleId="Title">
    <w:name w:val="Title"/>
    <w:basedOn w:val="Normal"/>
    <w:link w:val="TitleChar"/>
    <w:qFormat/>
    <w:rsid w:val="009128C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128C4"/>
    <w:rPr>
      <w:rFonts w:ascii="Times New Roman" w:eastAsia="Times New Roman" w:hAnsi="Times New Roman" w:cs="Times New Roman"/>
      <w:b/>
      <w:bCs/>
      <w:noProof/>
      <w:u w:val="single"/>
    </w:rPr>
  </w:style>
  <w:style w:type="paragraph" w:styleId="Subtitle">
    <w:name w:val="Subtitle"/>
    <w:basedOn w:val="Normal"/>
    <w:link w:val="SubtitleChar"/>
    <w:qFormat/>
    <w:rsid w:val="009128C4"/>
    <w:rPr>
      <w:u w:val="single"/>
    </w:rPr>
  </w:style>
  <w:style w:type="character" w:customStyle="1" w:styleId="SubtitleChar">
    <w:name w:val="Subtitle Char"/>
    <w:basedOn w:val="DefaultParagraphFont"/>
    <w:link w:val="Subtitle"/>
    <w:rsid w:val="009128C4"/>
    <w:rPr>
      <w:rFonts w:ascii="Times New Roman" w:eastAsia="Times New Roman" w:hAnsi="Times New Roman" w:cs="Times New Roman"/>
      <w:noProof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2120</Characters>
  <Application>Microsoft Macintosh Word</Application>
  <DocSecurity>0</DocSecurity>
  <Lines>17</Lines>
  <Paragraphs>4</Paragraphs>
  <ScaleCrop>false</ScaleCrop>
  <Company>rowan salisbury schools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2015-03-26T15:26:00Z</dcterms:created>
  <dcterms:modified xsi:type="dcterms:W3CDTF">2015-03-26T15:27:00Z</dcterms:modified>
</cp:coreProperties>
</file>